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Ćwiczenie 4 – import listy ulic do tabeli</w:t>
      </w:r>
    </w:p>
    <w:p>
      <w:pPr>
        <w:jc w:val="center"/>
      </w:pPr>
      <w:r>
        <w:rPr>
          <w:i/>
        </w:rPr>
        <w:t>XAMPP • phpMyAdmin • baza zarzad_zieleni</w:t>
      </w:r>
    </w:p>
    <w:p>
      <w:r>
        <w:t>Cel: zaimportować do tabeli ulice gotowy plik otrzymany od nauczyciela, bez zmieniania jego zawartości.</w:t>
      </w:r>
    </w:p>
    <w:p>
      <w:pPr>
        <w:pStyle w:val="Heading1"/>
      </w:pPr>
      <w:r>
        <w:t>1. Sprawdź, czy ćwiczenie 3 jest wykonane</w:t>
      </w:r>
    </w:p>
    <w:p>
      <w:r>
        <w:t>Uruchom XAMPP i włącz Apache oraz MySQL. Otwórz phpMyAdmin i sprawdź, czy w bazie zarzad_zieleni tabela ulice zawiera już 6 pierwszych rekordów: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t>IDU</w:t>
            </w:r>
          </w:p>
        </w:tc>
        <w:tc>
          <w:tcPr>
            <w:tcW w:type="dxa" w:w="5156"/>
          </w:tcPr>
          <w:p>
            <w:r>
              <w:t>Ulica</w:t>
            </w:r>
          </w:p>
        </w:tc>
      </w:tr>
      <w:tr>
        <w:tc>
          <w:tcPr>
            <w:tcW w:type="dxa" w:w="5156"/>
          </w:tcPr>
          <w:p>
            <w:r>
              <w:t>1</w:t>
            </w:r>
          </w:p>
        </w:tc>
        <w:tc>
          <w:tcPr>
            <w:tcW w:type="dxa" w:w="5156"/>
          </w:tcPr>
          <w:p>
            <w:r>
              <w:t>Piaskowa</w:t>
            </w:r>
          </w:p>
        </w:tc>
      </w:tr>
      <w:tr>
        <w:tc>
          <w:tcPr>
            <w:tcW w:type="dxa" w:w="5156"/>
          </w:tcPr>
          <w:p>
            <w:r>
              <w:t>2</w:t>
            </w:r>
          </w:p>
        </w:tc>
        <w:tc>
          <w:tcPr>
            <w:tcW w:type="dxa" w:w="5156"/>
          </w:tcPr>
          <w:p>
            <w:r>
              <w:t>Kwiatowa</w:t>
            </w:r>
          </w:p>
        </w:tc>
      </w:tr>
      <w:tr>
        <w:tc>
          <w:tcPr>
            <w:tcW w:type="dxa" w:w="5156"/>
          </w:tcPr>
          <w:p>
            <w:r>
              <w:t>3</w:t>
            </w:r>
          </w:p>
        </w:tc>
        <w:tc>
          <w:tcPr>
            <w:tcW w:type="dxa" w:w="5156"/>
          </w:tcPr>
          <w:p>
            <w:r>
              <w:t>Transportowa</w:t>
            </w:r>
          </w:p>
        </w:tc>
      </w:tr>
      <w:tr>
        <w:tc>
          <w:tcPr>
            <w:tcW w:type="dxa" w:w="5156"/>
          </w:tcPr>
          <w:p>
            <w:r>
              <w:t>4</w:t>
            </w:r>
          </w:p>
        </w:tc>
        <w:tc>
          <w:tcPr>
            <w:tcW w:type="dxa" w:w="5156"/>
          </w:tcPr>
          <w:p>
            <w:r>
              <w:t>Szeroka</w:t>
            </w:r>
          </w:p>
        </w:tc>
      </w:tr>
      <w:tr>
        <w:tc>
          <w:tcPr>
            <w:tcW w:type="dxa" w:w="5156"/>
          </w:tcPr>
          <w:p>
            <w:r>
              <w:t>5</w:t>
            </w:r>
          </w:p>
        </w:tc>
        <w:tc>
          <w:tcPr>
            <w:tcW w:type="dxa" w:w="5156"/>
          </w:tcPr>
          <w:p>
            <w:r>
              <w:t>Kręta</w:t>
            </w:r>
          </w:p>
        </w:tc>
      </w:tr>
      <w:tr>
        <w:tc>
          <w:tcPr>
            <w:tcW w:type="dxa" w:w="5156"/>
          </w:tcPr>
          <w:p>
            <w:r>
              <w:t>6</w:t>
            </w:r>
          </w:p>
        </w:tc>
        <w:tc>
          <w:tcPr>
            <w:tcW w:type="dxa" w:w="5156"/>
          </w:tcPr>
          <w:p>
            <w:r>
              <w:t>Długa</w:t>
            </w:r>
          </w:p>
        </w:tc>
      </w:tr>
    </w:tbl>
    <w:p>
      <w:pPr>
        <w:pStyle w:val="Heading1"/>
      </w:pPr>
      <w:r>
        <w:t>2. Skopiuj gotowy plik z ulicami</w:t>
      </w:r>
    </w:p>
    <w:p>
      <w:r>
        <w:t>Nie edytuj pliku tekstowego. Skopiuj otrzymany plik do folderu:</w:t>
      </w:r>
    </w:p>
    <w:p>
      <w:r>
        <w:rPr>
          <w:rFonts w:ascii="Consolas" w:hAnsi="Consolas"/>
          <w:b/>
        </w:rPr>
        <w:t>C:\xampp\mysql\data\zarzad_zieleni</w:t>
      </w:r>
    </w:p>
    <w:p>
      <w:r>
        <w:t>W szkolnym pliku nazwa może być widoczna jako „ulice-txt”. Ponieważ Windows często ukrywa rozszerzenia, jego pełna nazwa może być „ulice-txt.txt”. Nazwa wpisana w SQL musi być dokładnie taka sama jak nazwa pliku.</w:t>
      </w:r>
    </w:p>
    <w:p>
      <w:pPr>
        <w:pStyle w:val="Heading1"/>
      </w:pPr>
      <w:r>
        <w:t>3. Otwórz zakładkę SQL</w:t>
      </w:r>
    </w:p>
    <w:p>
      <w:r>
        <w:t>W phpMyAdmin kliknij po lewej bazę zarzad_zieleni, a następnie u góry zakładkę SQL.</w:t>
      </w:r>
    </w:p>
    <w:p>
      <w:pPr>
        <w:pStyle w:val="Heading1"/>
      </w:pPr>
      <w:r>
        <w:t>4. Wpisz polecenie importujące</w:t>
      </w:r>
    </w:p>
    <w:p>
      <w:r>
        <w:t>Jeżeli plik nazywa się dokładnie ulice-txt.txt, wpisz:</w:t>
      </w:r>
    </w:p>
    <w:p>
      <w:pPr/>
      <w:r>
        <w:rPr>
          <w:rFonts w:ascii="Consolas" w:hAnsi="Consolas"/>
          <w:sz w:val="21"/>
        </w:rPr>
        <w:t>LOAD DATA INFILE 'ulice-txt.txt' INTO TABLE ulice</w:t>
        <w:br/>
        <w:t>CHARACTER SET cp1250</w:t>
        <w:br/>
        <w:t>LINES TERMINATED BY '\r\n';</w:t>
      </w:r>
    </w:p>
    <w:p>
      <w:r>
        <w:t>Jeżeli nauczyciel nadał plikowi inną nazwę, zmień tylko nazwę pliku w pierwszej linii polecenia, np. dla pliku ulice.txt użyj 'ulice.txt'.</w:t>
      </w:r>
    </w:p>
    <w:p>
      <w:pPr>
        <w:pStyle w:val="Heading1"/>
      </w:pPr>
      <w:r>
        <w:t>5. Wykonaj zapytanie</w:t>
      </w:r>
    </w:p>
    <w:p>
      <w:r>
        <w:t>Kliknij Go / Wykonaj. Przy właściwym szkolnym pliku powinien pojawić się zielony komunikat informujący o dodaniu rekordów. Dla pliku używanego na lekcji komunikat może brzmieć „78 rows inserted”.</w:t>
      </w:r>
    </w:p>
    <w:p>
      <w:pPr>
        <w:pStyle w:val="Heading1"/>
      </w:pPr>
      <w:r>
        <w:t>6. Sprawdź wynik</w:t>
      </w:r>
    </w:p>
    <w:p>
      <w:r>
        <w:t>Kliknij po lewej tabelę ulice, a następnie Browse / Przeglądaj. Po pierwszych 6 ulicach powinny pojawić się dane z pliku, np.: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t>IDU</w:t>
            </w:r>
          </w:p>
        </w:tc>
        <w:tc>
          <w:tcPr>
            <w:tcW w:type="dxa" w:w="5156"/>
          </w:tcPr>
          <w:p>
            <w:r>
              <w:t>Ulica</w:t>
            </w:r>
          </w:p>
        </w:tc>
      </w:tr>
      <w:tr>
        <w:tc>
          <w:tcPr>
            <w:tcW w:type="dxa" w:w="5156"/>
          </w:tcPr>
          <w:p>
            <w:r>
              <w:t>7</w:t>
            </w:r>
          </w:p>
        </w:tc>
        <w:tc>
          <w:tcPr>
            <w:tcW w:type="dxa" w:w="5156"/>
          </w:tcPr>
          <w:p>
            <w:r>
              <w:t>Boczna</w:t>
            </w:r>
          </w:p>
        </w:tc>
      </w:tr>
      <w:tr>
        <w:tc>
          <w:tcPr>
            <w:tcW w:type="dxa" w:w="5156"/>
          </w:tcPr>
          <w:p>
            <w:r>
              <w:t>8</w:t>
            </w:r>
          </w:p>
        </w:tc>
        <w:tc>
          <w:tcPr>
            <w:tcW w:type="dxa" w:w="5156"/>
          </w:tcPr>
          <w:p>
            <w:r>
              <w:t>Grzybowa</w:t>
            </w:r>
          </w:p>
        </w:tc>
      </w:tr>
      <w:tr>
        <w:tc>
          <w:tcPr>
            <w:tcW w:type="dxa" w:w="5156"/>
          </w:tcPr>
          <w:p>
            <w:r>
              <w:t>9</w:t>
            </w:r>
          </w:p>
        </w:tc>
        <w:tc>
          <w:tcPr>
            <w:tcW w:type="dxa" w:w="5156"/>
          </w:tcPr>
          <w:p>
            <w:r>
              <w:t>Jagodowa</w:t>
            </w:r>
          </w:p>
        </w:tc>
      </w:tr>
      <w:tr>
        <w:tc>
          <w:tcPr>
            <w:tcW w:type="dxa" w:w="5156"/>
          </w:tcPr>
          <w:p>
            <w:r>
              <w:t>10</w:t>
            </w:r>
          </w:p>
        </w:tc>
        <w:tc>
          <w:tcPr>
            <w:tcW w:type="dxa" w:w="5156"/>
          </w:tcPr>
          <w:p>
            <w:r>
              <w:t>Jarzębinowa</w:t>
            </w:r>
          </w:p>
        </w:tc>
      </w:tr>
      <w:tr>
        <w:tc>
          <w:tcPr>
            <w:tcW w:type="dxa" w:w="5156"/>
          </w:tcPr>
          <w:p>
            <w:r>
              <w:t>11</w:t>
            </w:r>
          </w:p>
        </w:tc>
        <w:tc>
          <w:tcPr>
            <w:tcW w:type="dxa" w:w="5156"/>
          </w:tcPr>
          <w:p>
            <w:r>
              <w:t>Różana</w:t>
            </w:r>
          </w:p>
        </w:tc>
      </w:tr>
    </w:tbl>
    <w:p>
      <w:pPr>
        <w:pStyle w:val="Heading1"/>
      </w:pPr>
      <w:r>
        <w:t>Najczęstszy błąd</w:t>
      </w:r>
    </w:p>
    <w:p>
      <w:r>
        <w:rPr>
          <w:rFonts w:ascii="Consolas" w:hAnsi="Consolas"/>
          <w:b/>
        </w:rPr>
        <w:t>#29 – File ... not found</w:t>
      </w:r>
    </w:p>
    <w:p>
      <w:r>
        <w:t>Oznacza to, że MySQL nie znalazł pliku. Sprawdź: czy plik jest w folderze C:\xampp\mysql\data\zarzad_zieleni oraz czy nazwa w poleceniu SQL jest identyczna z nazwą pliku.</w:t>
      </w:r>
    </w:p>
    <w:p>
      <w:r>
        <w:rPr>
          <w:b/>
        </w:rPr>
        <w:t xml:space="preserve">WAŻNE: </w:t>
      </w:r>
      <w:r>
        <w:t>nie zmieniaj zawartości gotowego pliku. W razie problemu popraw nazwę pliku w poleceniu SQL albo nazwę samego pliku tak, aby obie były identyczne.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