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lang w:val="pl-PL"/>
        </w:rPr>
        <w:t>KARTA PRACY – Sieci komputerowe</w:t>
      </w:r>
    </w:p>
    <w:p>
      <w:r>
        <w:rPr>
          <w:lang w:val="pl-PL"/>
        </w:rPr>
        <w:t>Temat: Zasady projektowania lokalnej sieci</w:t>
      </w:r>
    </w:p>
    <w:p>
      <w:r>
        <w:rPr>
          <w:lang w:val="pl-PL"/>
        </w:rPr>
        <w:t>Przedmiot: Sieci komputerowe</w:t>
      </w:r>
    </w:p>
    <w:p>
      <w:r>
        <w:rPr>
          <w:lang w:val="pl-PL"/>
        </w:rPr>
        <w:t>Klasa: I TI</w:t>
      </w:r>
    </w:p>
    <w:p>
      <w:r>
        <w:rPr>
          <w:lang w:val="pl-PL"/>
        </w:rPr>
        <w:t>Czas: 30 minut</w:t>
      </w:r>
    </w:p>
    <w:p/>
    <w:p>
      <w:pPr>
        <w:pStyle w:val="Heading2"/>
      </w:pPr>
      <w:r>
        <w:rPr>
          <w:lang w:val="pl-PL"/>
        </w:rPr>
        <w:t>CZĘŚĆ I – PYTANIA OTWARTE (krótkie odpowiedzi)</w:t>
      </w:r>
    </w:p>
    <w:p>
      <w:r>
        <w:rPr>
          <w:lang w:val="pl-PL"/>
        </w:rPr>
        <w:t>1. Co to jest model hierarchiczny sieci komputerowej i w jakim celu się go stosuje?</w:t>
      </w:r>
    </w:p>
    <w:p>
      <w:r>
        <w:rPr>
          <w:lang w:val="pl-PL"/>
        </w:rPr>
        <w:t>2. Wymień trzy warstwy modelu hierarchicznego sieci LAN i podaj ich angielskie nazwy.</w:t>
      </w:r>
    </w:p>
    <w:p>
      <w:r>
        <w:rPr>
          <w:lang w:val="pl-PL"/>
        </w:rPr>
        <w:t>3. Jakie funkcje pełni warstwa dostępu (access layer)?</w:t>
      </w:r>
    </w:p>
    <w:p>
      <w:r>
        <w:rPr>
          <w:lang w:val="pl-PL"/>
        </w:rPr>
        <w:t>4. Jakie zadania realizuje warstwa dystrybucji (distribution layer)?</w:t>
      </w:r>
    </w:p>
    <w:p>
      <w:r>
        <w:rPr>
          <w:lang w:val="pl-PL"/>
        </w:rPr>
        <w:t>5. Czym charakteryzuje się warstwa rdzenia (core layer)?</w:t>
      </w:r>
    </w:p>
    <w:p>
      <w:r>
        <w:rPr>
          <w:lang w:val="pl-PL"/>
        </w:rPr>
        <w:t>6. Wyjaśnij pojęcie skalowalności sieci i podaj przykład jej znaczenia w praktyce.</w:t>
      </w:r>
    </w:p>
    <w:p>
      <w:r>
        <w:rPr>
          <w:lang w:val="pl-PL"/>
        </w:rPr>
        <w:t>7. Co oznacza termin nadmiarowość w kontekście projektowania sieci komputerowej?</w:t>
      </w:r>
    </w:p>
    <w:p>
      <w:r>
        <w:rPr>
          <w:lang w:val="pl-PL"/>
        </w:rPr>
        <w:t>8. Wymień cztery cechy dobrze zaprojektowanej sieci komputerowej.</w:t>
      </w:r>
    </w:p>
    <w:p>
      <w:r>
        <w:rPr>
          <w:lang w:val="pl-PL"/>
        </w:rPr>
        <w:t>9. Dlaczego łatwość zarządzania i utrzymania sieci jest ważna dla administratora?</w:t>
      </w:r>
    </w:p>
    <w:p>
      <w:pPr>
        <w:pStyle w:val="Heading2"/>
      </w:pPr>
      <w:r>
        <w:rPr>
          <w:lang w:val="pl-PL"/>
        </w:rPr>
        <w:t>CZĘŚĆ II – UZUPEŁNIJ TABELĘ</w:t>
      </w:r>
    </w:p>
    <w:p>
      <w:r>
        <w:rPr>
          <w:lang w:val="pl-PL"/>
        </w:rPr>
        <w:t>Uzupełnij tabelę, wpisując rolę i przykładowe urządzenia występujące w poszczególnych warstwach modelu hierarchicznego.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Warstwa modelu hierarchicznego</w:t>
            </w:r>
          </w:p>
        </w:tc>
        <w:tc>
          <w:tcPr>
            <w:tcW w:type="dxa" w:w="2880"/>
          </w:tcPr>
          <w:p>
            <w:r>
              <w:t>Rola w sieci</w:t>
            </w:r>
          </w:p>
        </w:tc>
        <w:tc>
          <w:tcPr>
            <w:tcW w:type="dxa" w:w="2880"/>
          </w:tcPr>
          <w:p>
            <w:r>
              <w:t>Urządzenia, które mogą się w niej znajdować</w:t>
            </w:r>
          </w:p>
        </w:tc>
      </w:tr>
      <w:tr>
        <w:tc>
          <w:tcPr>
            <w:tcW w:type="dxa" w:w="2880"/>
          </w:tcPr>
          <w:p>
            <w:r>
              <w:t>Warstwa dostępu (Access Layer)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Warstwa dystrybucji (Distribution Layer)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Warstwa rdzenia (Core Layer)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>
      <w:pPr>
        <w:pStyle w:val="Heading2"/>
      </w:pPr>
      <w:r>
        <w:rPr>
          <w:lang w:val="pl-PL"/>
        </w:rPr>
        <w:t>CZĘŚĆ III – ZADANIA PRAKTYCZNE / ANALITYCZNE</w:t>
      </w:r>
    </w:p>
    <w:p>
      <w:r>
        <w:rPr>
          <w:lang w:val="pl-PL"/>
        </w:rPr>
        <w:t>1. Obejrzyj rysunek przedstawiający model hierarchiczny sieci przełączanej (rys. 22.1). Wyjaśnij, dlaczego podział na warstwy zwiększa skalowalność i niezawodność sieci.</w:t>
      </w:r>
    </w:p>
    <w:p>
      <w:r>
        <w:rPr>
          <w:lang w:val="pl-PL"/>
        </w:rPr>
        <w:t>2. Zaprojektuj uproszczony model sieci szkolnej oparty na trzech warstwach. Wymień, jakie urządzenia umieściłbyś w każdej warstwie i jakie pełniłyby funkcje.</w:t>
      </w:r>
    </w:p>
    <w:p>
      <w:r>
        <w:rPr>
          <w:lang w:val="pl-PL"/>
        </w:rPr>
        <w:t>3. W twojej szkole działa sieć lokalna. Zastanów się, czy jest ona zbudowana zgodnie z modelem hierarchicznym. Jeśli nie – opisz, co należałoby w niej zmienić lub ulepszyć.</w:t>
      </w:r>
    </w:p>
    <w:p>
      <w:pPr>
        <w:pStyle w:val="Heading2"/>
      </w:pPr>
      <w:r>
        <w:rPr>
          <w:lang w:val="pl-PL"/>
        </w:rPr>
        <w:t>CZĘŚĆ IV – DODATKOWO (dla chętnych)</w:t>
      </w:r>
    </w:p>
    <w:p>
      <w:r>
        <w:rPr>
          <w:lang w:val="pl-PL"/>
        </w:rPr>
        <w:t>1. Wyjaśnij, co to jest VLAN i jak może on ułatwiać zarządzanie siecią.</w:t>
      </w:r>
    </w:p>
    <w:p>
      <w:r>
        <w:rPr>
          <w:lang w:val="pl-PL"/>
        </w:rPr>
        <w:t>2. Jakie są zalety wprowadzenia redundancji połączeń między przełącznikami?</w:t>
      </w:r>
    </w:p>
    <w:p>
      <w:r>
        <w:rPr>
          <w:lang w:val="pl-PL"/>
        </w:rPr>
        <w:t>💡 Wskazówki dla ucznia:</w:t>
      </w:r>
    </w:p>
    <w:p>
      <w:r>
        <w:rPr>
          <w:lang w:val="pl-PL"/>
        </w:rPr>
        <w:t>- Odpowiadaj pełnymi zdaniami.</w:t>
      </w:r>
    </w:p>
    <w:p>
      <w:r>
        <w:rPr>
          <w:lang w:val="pl-PL"/>
        </w:rPr>
        <w:t>- Wykorzystaj informacje z podręcznika (strony 86–87).</w:t>
      </w:r>
    </w:p>
    <w:p>
      <w:r>
        <w:rPr>
          <w:lang w:val="pl-PL"/>
        </w:rPr>
        <w:t>- Możesz wykonać prosty schemat swojej propozycji sieci szkolnej.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