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Nowe technologie informatyczne i ich zastosowanie</w:t>
      </w:r>
    </w:p>
    <w:p>
      <w:r>
        <w:t>Cele lekcji:</w:t>
      </w:r>
    </w:p>
    <w:p>
      <w:r>
        <w:t>- Uczeń rozpoznaje i opisuje współczesne technologie informatyczne.</w:t>
      </w:r>
    </w:p>
    <w:p>
      <w:r>
        <w:t>- Uczeń potrafi wskazać przykłady zastosowań VR/AR, AI, chmury obliczeniowej, robotyki i druku 3D.</w:t>
      </w:r>
    </w:p>
    <w:p>
      <w:r>
        <w:t>- Uczeń rozumie znaczenie licencji oprogramowania i odróżnia ich typy.</w:t>
      </w:r>
    </w:p>
    <w:p>
      <w:r>
        <w:br w:type="page"/>
      </w:r>
    </w:p>
    <w:p>
      <w:pPr>
        <w:pStyle w:val="Heading2"/>
      </w:pPr>
      <w:r>
        <w:t>Zadanie 1 – Technologie w praktyce (8 min)</w:t>
      </w:r>
    </w:p>
    <w:p>
      <w:r>
        <w:t>Wymień po jednym praktycznym zastosowaniu dla każdej z poniższych technologii. Użyj przykładów z podręcznika lub własnych pomysłów.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Technologia</w:t>
            </w:r>
          </w:p>
        </w:tc>
        <w:tc>
          <w:tcPr>
            <w:tcW w:type="dxa" w:w="4320"/>
          </w:tcPr>
          <w:p>
            <w:r>
              <w:t>Przykład zastosowania</w:t>
            </w:r>
          </w:p>
        </w:tc>
      </w:tr>
      <w:tr>
        <w:tc>
          <w:tcPr>
            <w:tcW w:type="dxa" w:w="4320"/>
          </w:tcPr>
          <w:p>
            <w:r>
              <w:t>Wirtualna rzeczywistość (VR)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Rozszerzona rzeczywistość (AR)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Sztuczna inteligencja (AI)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Chmura obliczeniowa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Robotyka i automatyzacja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Druk 3D</w:t>
            </w:r>
          </w:p>
        </w:tc>
        <w:tc>
          <w:tcPr>
            <w:tcW w:type="dxa" w:w="4320"/>
          </w:tcPr>
          <w:p/>
        </w:tc>
      </w:tr>
    </w:tbl>
    <w:p>
      <w:pPr>
        <w:pStyle w:val="Heading2"/>
      </w:pPr>
      <w:r>
        <w:t>Zadanie 2 – Krótkie opisy (7 min)</w:t>
      </w:r>
    </w:p>
    <w:p>
      <w:r>
        <w:t>Odpowiedz jednym–dwoma zdaniami:</w:t>
      </w:r>
    </w:p>
    <w:p>
      <w:r>
        <w:t>1. Czym różni się VR od AR?</w:t>
      </w:r>
    </w:p>
    <w:p>
      <w:r>
        <w:t>2. Dlaczego sztuczna inteligencja potrzebuje dużych zbiorów danych?</w:t>
      </w:r>
    </w:p>
    <w:p>
      <w:r>
        <w:t>3. W jaki sposób chmura obliczeniowa wspiera współpracę między użytkownikami?</w:t>
      </w:r>
    </w:p>
    <w:p>
      <w:r>
        <w:t>4. Jakie są zalety stosowania drukarek 3D w medycynie?</w:t>
      </w:r>
    </w:p>
    <w:p>
      <w:r>
        <w:t>5. Czym różni się licencja Freeware od Shareware?</w:t>
      </w:r>
    </w:p>
    <w:p>
      <w:pPr>
        <w:pStyle w:val="Heading2"/>
      </w:pPr>
      <w:r>
        <w:t>Zadanie 3 – Analiza i wnioski (10 min)</w:t>
      </w:r>
    </w:p>
    <w:p>
      <w:r>
        <w:t>Przeczytaj fragment o wykorzystaniu AI lub druku 3D (str. 33–36). Następnie odpowiedz:</w:t>
      </w:r>
    </w:p>
    <w:p>
      <w:r>
        <w:t>1. Jakie korzyści i zagrożenia wynikają z rozwoju tej technologii?</w:t>
      </w:r>
    </w:p>
    <w:p>
      <w:r>
        <w:t>2. Jak można ją wykorzystać w szkole lub w codziennym życiu?</w:t>
      </w:r>
    </w:p>
    <w:p>
      <w:r>
        <w:t>3. Czy uważasz, że te technologie zastąpią w przyszłości ludzi w pracy? Uzasadnij.</w:t>
      </w:r>
    </w:p>
    <w:p>
      <w:pPr>
        <w:pStyle w:val="Heading2"/>
      </w:pPr>
      <w:r>
        <w:t>Zadanie 4 – Licencje oprogramowania (5 min)</w:t>
      </w:r>
    </w:p>
    <w:p>
      <w:r>
        <w:t>Połącz rodzaj licencji z odpowiednim opisem.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Rodzaj licencji</w:t>
            </w:r>
          </w:p>
        </w:tc>
        <w:tc>
          <w:tcPr>
            <w:tcW w:type="dxa" w:w="4320"/>
          </w:tcPr>
          <w:p>
            <w:r>
              <w:t>Opis</w:t>
            </w:r>
          </w:p>
        </w:tc>
      </w:tr>
      <w:tr>
        <w:tc>
          <w:tcPr>
            <w:tcW w:type="dxa" w:w="4320"/>
          </w:tcPr>
          <w:p>
            <w:r>
              <w:t>a) Adware</w:t>
            </w:r>
          </w:p>
        </w:tc>
        <w:tc>
          <w:tcPr>
            <w:tcW w:type="dxa" w:w="4320"/>
          </w:tcPr>
          <w:p>
            <w:r>
              <w:t>1. Oprogramowanie dostępne za darmo, ale z ograniczoną funkcjonalnością</w:t>
            </w:r>
          </w:p>
        </w:tc>
      </w:tr>
      <w:tr>
        <w:tc>
          <w:tcPr>
            <w:tcW w:type="dxa" w:w="4320"/>
          </w:tcPr>
          <w:p>
            <w:r>
              <w:t>b) Freeware</w:t>
            </w:r>
          </w:p>
        </w:tc>
        <w:tc>
          <w:tcPr>
            <w:tcW w:type="dxa" w:w="4320"/>
          </w:tcPr>
          <w:p>
            <w:r>
              <w:t>2. Wymaga zapłaty po okresie próbnym</w:t>
            </w:r>
          </w:p>
        </w:tc>
      </w:tr>
      <w:tr>
        <w:tc>
          <w:tcPr>
            <w:tcW w:type="dxa" w:w="4320"/>
          </w:tcPr>
          <w:p>
            <w:r>
              <w:t>c) Shareware</w:t>
            </w:r>
          </w:p>
        </w:tc>
        <w:tc>
          <w:tcPr>
            <w:tcW w:type="dxa" w:w="4320"/>
          </w:tcPr>
          <w:p>
            <w:r>
              <w:t>3. Darmowe, ale wyświetla reklamy</w:t>
            </w:r>
          </w:p>
        </w:tc>
      </w:tr>
      <w:tr>
        <w:tc>
          <w:tcPr>
            <w:tcW w:type="dxa" w:w="4320"/>
          </w:tcPr>
          <w:p>
            <w:r>
              <w:t>d) Trial</w:t>
            </w:r>
          </w:p>
        </w:tc>
        <w:tc>
          <w:tcPr>
            <w:tcW w:type="dxa" w:w="4320"/>
          </w:tcPr>
          <w:p>
            <w:r>
              <w:t>4. Pełna wersja programu dostępna bezpłatnie, niekomercyjnie</w:t>
            </w:r>
          </w:p>
        </w:tc>
      </w:tr>
    </w:tbl>
    <w:p>
      <w:pPr>
        <w:pStyle w:val="Heading2"/>
      </w:pPr>
      <w:r>
        <w:t>Zadanie dodatkowe (dla chętnych)</w:t>
      </w:r>
    </w:p>
    <w:p>
      <w:r>
        <w:t>Znajdź w internecie darmowe oprogramowanie typu open source, które mogłoby być przydatne w szkole. Zanotuj jego nazwę, funkcję i typ licencji.</w:t>
      </w:r>
    </w:p>
    <w:p>
      <w:r>
        <w:t>Nazwa programu: ___________________________</w:t>
      </w:r>
    </w:p>
    <w:p>
      <w:r>
        <w:t>Zastosowanie: ____________________________</w:t>
      </w:r>
    </w:p>
    <w:p>
      <w:r>
        <w:t>Typ licencji: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