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pracy – Szyfr kolumnowy</w:t>
      </w:r>
    </w:p>
    <w:p>
      <w:pPr>
        <w:pStyle w:val="Heading3"/>
      </w:pPr>
      <w:r>
        <w:t>Imię i nazwisko ucznia: __________________________   Data: ______________</w:t>
      </w:r>
    </w:p>
    <w:p>
      <w:pPr>
        <w:pStyle w:val="Heading2"/>
      </w:pPr>
      <w:r>
        <w:t>1. Podstawowe pojęcia</w:t>
      </w:r>
    </w:p>
    <w:p>
      <w:r>
        <w:t>1. Wyjaśnij, na czym polega szyfr kolumnowy.</w:t>
        <w:br/>
        <w:br/>
        <w:t>2. Co jest kluczem w szyfrze kolumnowym?</w:t>
        <w:br/>
        <w:br/>
        <w:t>3. Jak przebiega proces szyfrowania i deszyfrowania?</w:t>
      </w:r>
    </w:p>
    <w:p>
      <w:pPr>
        <w:pStyle w:val="Heading2"/>
      </w:pPr>
      <w:r>
        <w:t>2. Zadania</w:t>
      </w:r>
    </w:p>
    <w:p>
      <w:r>
        <w:t>Zadanie 1.</w:t>
        <w:br/>
        <w:t>Zaszyfruj tekst jawny PRZYNIESPRESZKLYEDOPARKU kluczem k = 4.</w:t>
        <w:br/>
        <w:t>Miejsce na obliczenia i szyfrogram:</w:t>
        <w:br/>
        <w:br/>
        <w:t>......................................................................................</w:t>
        <w:br/>
        <w:t>......................................................................................</w:t>
        <w:br/>
      </w:r>
    </w:p>
    <w:p>
      <w:r>
        <w:t>Zadanie 2.</w:t>
        <w:br/>
        <w:t>Odszyfruj szyfrogram zapisany metodą kolumnową z kluczem k = 5:</w:t>
        <w:br/>
        <w:t>AKPUAFLPLZR</w:t>
        <w:br/>
        <w:t>Tekst jawny:</w:t>
        <w:br/>
        <w:br/>
        <w:t>......................................................................................</w:t>
        <w:br/>
        <w:t>......................................................................................</w:t>
        <w:br/>
      </w:r>
    </w:p>
    <w:p>
      <w:r>
        <w:t>Zadanie 3.</w:t>
        <w:br/>
        <w:t>Zaszyfruj dowolne własne słowo lub krótkie zdanie (10–20 znaków) metodą kolumnową przy użyciu klucza k = 6.</w:t>
        <w:br/>
        <w:t>Tekst jawny:</w:t>
        <w:br/>
        <w:t>......................................................................................</w:t>
        <w:br/>
        <w:t>Szyfrogram:</w:t>
        <w:br/>
        <w:t>......................................................................................</w:t>
        <w:br/>
      </w:r>
    </w:p>
    <w:p>
      <w:pPr>
        <w:pStyle w:val="Heading2"/>
      </w:pPr>
      <w:r>
        <w:t>3. Pytania końcowe</w:t>
      </w:r>
    </w:p>
    <w:p>
      <w:r>
        <w:t>1. Jakie wady i zalety ma szyfr kolumnowy?</w:t>
        <w:br/>
        <w:br/>
        <w:t>2. W jakich sytuacjach taki szyfr może mieć zastosowanie?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